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D" w:rsidRPr="005768F4" w:rsidRDefault="0011536D" w:rsidP="0011536D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 w:rsidRPr="005768F4">
        <w:rPr>
          <w:rFonts w:ascii="Calibri" w:hAnsi="Calibri" w:cs="Arial"/>
          <w:i/>
          <w:sz w:val="16"/>
          <w:szCs w:val="16"/>
        </w:rPr>
        <w:t xml:space="preserve">Załącznik Nr 2 do Wniosku o refundację </w:t>
      </w:r>
    </w:p>
    <w:p w:rsidR="0011536D" w:rsidRPr="005768F4" w:rsidRDefault="0011536D" w:rsidP="0011536D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 w:rsidRPr="005768F4">
        <w:rPr>
          <w:rFonts w:ascii="Calibri" w:hAnsi="Calibri" w:cs="Arial"/>
          <w:i/>
          <w:sz w:val="16"/>
          <w:szCs w:val="16"/>
        </w:rPr>
        <w:t xml:space="preserve">kosztów wyposażenia lub doposażenia stanowiska pracy </w:t>
      </w:r>
    </w:p>
    <w:p w:rsidR="0011536D" w:rsidRDefault="0011536D" w:rsidP="00546A7B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FD28CE" w:rsidRPr="00C608CB" w:rsidRDefault="00FD28CE" w:rsidP="00546A7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608C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</w:t>
      </w:r>
      <w:r w:rsidR="00E57745" w:rsidRPr="00C608CB">
        <w:rPr>
          <w:rFonts w:asciiTheme="minorHAnsi" w:hAnsiTheme="minorHAnsi"/>
          <w:color w:val="000000" w:themeColor="text1"/>
          <w:sz w:val="20"/>
          <w:szCs w:val="20"/>
        </w:rPr>
        <w:t>........</w:t>
      </w:r>
    </w:p>
    <w:p w:rsidR="00FD28CE" w:rsidRPr="00C608CB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11536D">
        <w:rPr>
          <w:rFonts w:asciiTheme="minorHAnsi" w:hAnsiTheme="minorHAnsi"/>
          <w:i/>
          <w:color w:val="000000" w:themeColor="text1"/>
          <w:sz w:val="18"/>
          <w:szCs w:val="18"/>
        </w:rPr>
        <w:t>Wnioskodawcy</w:t>
      </w: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C608CB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C608CB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D28CE" w:rsidRPr="00C608CB" w:rsidRDefault="00FD28CE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t>OŚWIADCZENIE</w:t>
      </w:r>
      <w:r w:rsidR="006C11EF" w:rsidRPr="00C608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WIELKOŚCI OTRZYMANEJ POMOCY DE MINIMIS</w:t>
      </w:r>
      <w:r w:rsidR="00190E9C" w:rsidRPr="00C608CB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1</w:t>
      </w:r>
    </w:p>
    <w:p w:rsidR="00195C7A" w:rsidRPr="00C608CB" w:rsidRDefault="00195C7A" w:rsidP="00195C7A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C608CB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C608CB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="00190E9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5B6FC0" w:rsidP="00747D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747D2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(am)</w:t>
            </w:r>
            <w:r w:rsidR="0011536D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ww. okresie wynosi 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…….….. euro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F77AE2" w:rsidRDefault="00C479CA" w:rsidP="00C608CB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(am)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minimis w rolnictwie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  <w:r w:rsidR="00F77A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11536D" w:rsidRP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(am)</w:t>
            </w:r>
            <w:r w:rsidR="001153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 w rybołówstwie i akwakulturze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  <w:r w:rsidR="00F77A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rybołówstwie i akwakulturze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ww. okresie wynosi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3881" w:rsidRPr="00C608CB" w:rsidRDefault="00D6227E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(am)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 przyznawaną przedsiębiorstwom wykonującym usługi świadczone w ogólnym interesie gospodarczym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ogólnym interesie gospodarczym w ww. okresie wynosi …………………………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3881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D6227E" w:rsidRPr="00C608CB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minimis o której mowa w punktach 1-4 w okresie od dnia złożenia Wniosku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minimis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w ciągu 7 dni </w:t>
            </w:r>
            <w:r w:rsidR="000C1B8F"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kalendarzowych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dnia jej otrzymania, nie później jednak niż w dniu poprzedzającym zawarcie umowy.</w:t>
            </w:r>
          </w:p>
        </w:tc>
      </w:tr>
    </w:tbl>
    <w:p w:rsidR="00FD28CE" w:rsidRPr="00C608CB" w:rsidRDefault="00FD28CE" w:rsidP="00B338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1F4B8F" w:rsidRDefault="005B6FC0" w:rsidP="00C608C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NIE 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="001F4B8F" w:rsidRPr="001F4B8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NIE DOTYCZY</w:t>
            </w:r>
          </w:p>
        </w:tc>
      </w:tr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9442E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C608CB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11536D" w:rsidRDefault="00F73226" w:rsidP="0011536D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                </w:t>
      </w:r>
      <w:r w:rsidR="0011536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1536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(podpis i pieczątka Wnioskodawcy</w:t>
      </w:r>
    </w:p>
    <w:p w:rsidR="00F73226" w:rsidRPr="00C608CB" w:rsidRDefault="0011536D" w:rsidP="0011536D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</w:t>
      </w:r>
      <w:r w:rsidR="00F73226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l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ub osoby </w:t>
      </w:r>
      <w:r w:rsidR="00F73226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</w:t>
      </w:r>
      <w:r w:rsidR="00B858B1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Wnioskodawcy</w:t>
      </w:r>
      <w:r w:rsidR="00F73226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</w:t>
      </w:r>
    </w:p>
    <w:p w:rsidR="0011536D" w:rsidRDefault="0011536D" w:rsidP="00175CEE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D28CE" w:rsidRPr="00C608CB" w:rsidRDefault="00FD28CE" w:rsidP="00175CEE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FD28CE" w:rsidRPr="00C608CB" w:rsidRDefault="00FD28CE" w:rsidP="00175CEE">
      <w:pPr>
        <w:ind w:left="360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Łączna wartość pomocy de minimis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okresie 3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01035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nie może przekroczyć:</w:t>
      </w:r>
    </w:p>
    <w:p w:rsidR="00C479CA" w:rsidRPr="00C608CB" w:rsidRDefault="00916B31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trike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300 tys</w:t>
      </w:r>
      <w:r w:rsidR="007640E0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</w:t>
      </w:r>
    </w:p>
    <w:p w:rsidR="00FD28CE" w:rsidRPr="00C608CB" w:rsidRDefault="004843D3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750 </w:t>
      </w:r>
      <w:r w:rsidR="00916B31"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  - w przypadku przedsiębiorcy  wykonującego usługi świadczone w ogólnym interesie gospodarczym.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Łączna wartość  pomocy de minimis w sektorze rolnictwa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DD71A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20 tys</w:t>
      </w:r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Łączna wartość  pomocy de minimis w sektorze rybołówstwa i akwakultury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="00745E0D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>minionych lat</w:t>
      </w:r>
      <w:r w:rsidR="00F77AE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30 tys</w:t>
      </w:r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725024" w:rsidRPr="00C608CB" w:rsidRDefault="00725024" w:rsidP="00725024">
      <w:pPr>
        <w:pStyle w:val="Akapitzlist"/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725024" w:rsidRDefault="00725024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TimesNewRomanPSMT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1 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>Podstawa prawna</w:t>
      </w:r>
      <w:r w:rsidR="005061EC" w:rsidRPr="00C608CB">
        <w:rPr>
          <w:rFonts w:ascii="Calibri" w:hAnsi="Calibri" w:cs="Calibri"/>
          <w:color w:val="000000" w:themeColor="text1"/>
          <w:sz w:val="18"/>
          <w:szCs w:val="18"/>
        </w:rPr>
        <w:t>: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art. 7 ust. </w:t>
      </w:r>
      <w:r w:rsidR="00A307CB" w:rsidRPr="00C608CB">
        <w:rPr>
          <w:rFonts w:ascii="Calibri" w:hAnsi="Calibri" w:cs="Calibri"/>
          <w:color w:val="000000" w:themeColor="text1"/>
          <w:sz w:val="18"/>
          <w:szCs w:val="18"/>
        </w:rPr>
        <w:t>4 Rozporządzenia Komisji (UE)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2023/2831 z dnia 13 grudnia 20</w:t>
      </w:r>
      <w:r w:rsidR="006A6297">
        <w:rPr>
          <w:rFonts w:ascii="Calibri" w:hAnsi="Calibri" w:cs="TimesNewRomanPSMT"/>
          <w:color w:val="000000" w:themeColor="text1"/>
          <w:sz w:val="18"/>
          <w:szCs w:val="18"/>
        </w:rPr>
        <w:t>23 r. w sprawie stosowania   art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. 107 i 108 Traktatu o funkcjonowaniu Unii Eu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ropejskiej do pomocy de minimis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(Dz. Urz.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UE L, 2023/2831 z 15.12.2023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).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4A0D8C" w:rsidRDefault="00725024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2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A0D8C" w:rsidRPr="00C608CB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C1A0E" w:rsidRPr="00C608CB" w:rsidRDefault="006C1A0E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EE7754" w:rsidRDefault="004A0D8C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1D17C1" w:rsidRPr="00C608CB" w:rsidRDefault="00725024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1D17C1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</w:t>
      </w:r>
      <w:r w:rsidR="004A0D8C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</w:rPr>
        <w:t>Jedno przedsiębiorstwo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oznacza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wszystkie jednostki gospodarcze,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które pozostają</w:t>
      </w:r>
      <w:r w:rsidR="00C608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co najmniej jednym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>z następujących stosunków: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z umową zawartą z tą jednostką lub postanowieniami w jej akcie założycielskim lub umowie spółki;</w:t>
      </w:r>
    </w:p>
    <w:p w:rsidR="004A0D8C" w:rsidRPr="00C608CB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gospodarcza, która jest akcjonariuszem lub wspólnikiem w innej jednostce gospodarczej, samodzielnie kontroluje, zgodnie z porozumieniem z innymi akcjonariuszam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i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wspólnikami tej jednostki, wię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kszość praw głosu akcjonariuszy lub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 tej jednostki.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 pozostające w jakimkolwiek ze stosunków, o których mowa powyżej w lit. a)–d),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przez co najmniej jedną inną jednostkę gospodarczą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również są uznawane za jedno przedsiębiorstwo.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z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tym samym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organem publicznym lub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>tymi samymi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organami publicznymi, nie są traktowane jako wzajemnie powiązane.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C608CB" w:rsidSect="004461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D4" w:rsidRDefault="009E42D4" w:rsidP="00195C7A">
      <w:r>
        <w:separator/>
      </w:r>
    </w:p>
  </w:endnote>
  <w:endnote w:type="continuationSeparator" w:id="0">
    <w:p w:rsidR="009E42D4" w:rsidRDefault="009E42D4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6C378D" w:rsidRPr="0044619D" w:rsidRDefault="00D5718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C378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03BE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C378D" w:rsidRDefault="006C3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D4" w:rsidRDefault="009E42D4" w:rsidP="00195C7A">
      <w:r>
        <w:separator/>
      </w:r>
    </w:p>
  </w:footnote>
  <w:footnote w:type="continuationSeparator" w:id="0">
    <w:p w:rsidR="009E42D4" w:rsidRDefault="009E42D4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DD42BED4"/>
    <w:lvl w:ilvl="0" w:tplc="58ECC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3AB2"/>
    <w:rsid w:val="000428AC"/>
    <w:rsid w:val="0005030B"/>
    <w:rsid w:val="00080947"/>
    <w:rsid w:val="00084A56"/>
    <w:rsid w:val="000A1FA0"/>
    <w:rsid w:val="000C1B8F"/>
    <w:rsid w:val="0011536D"/>
    <w:rsid w:val="00130DBB"/>
    <w:rsid w:val="00175CEE"/>
    <w:rsid w:val="0018144D"/>
    <w:rsid w:val="00190E9C"/>
    <w:rsid w:val="00195C7A"/>
    <w:rsid w:val="001B1E9F"/>
    <w:rsid w:val="001D17C1"/>
    <w:rsid w:val="001F4B8F"/>
    <w:rsid w:val="00206E07"/>
    <w:rsid w:val="00214A6C"/>
    <w:rsid w:val="00226F64"/>
    <w:rsid w:val="00255322"/>
    <w:rsid w:val="0027223C"/>
    <w:rsid w:val="0027752F"/>
    <w:rsid w:val="00296C42"/>
    <w:rsid w:val="002E7C66"/>
    <w:rsid w:val="003051EE"/>
    <w:rsid w:val="00306CD8"/>
    <w:rsid w:val="00316C5E"/>
    <w:rsid w:val="0034630F"/>
    <w:rsid w:val="00360D9C"/>
    <w:rsid w:val="00435389"/>
    <w:rsid w:val="00443335"/>
    <w:rsid w:val="00445363"/>
    <w:rsid w:val="0044619D"/>
    <w:rsid w:val="004843D3"/>
    <w:rsid w:val="004A0D8C"/>
    <w:rsid w:val="004D5DD0"/>
    <w:rsid w:val="004F58CB"/>
    <w:rsid w:val="005061EC"/>
    <w:rsid w:val="00546A7B"/>
    <w:rsid w:val="00563E89"/>
    <w:rsid w:val="00564FC0"/>
    <w:rsid w:val="005A7A68"/>
    <w:rsid w:val="005B6FC0"/>
    <w:rsid w:val="005C4A5E"/>
    <w:rsid w:val="005E5964"/>
    <w:rsid w:val="006270ED"/>
    <w:rsid w:val="006306A6"/>
    <w:rsid w:val="0066096C"/>
    <w:rsid w:val="006919BF"/>
    <w:rsid w:val="006A6297"/>
    <w:rsid w:val="006C11EF"/>
    <w:rsid w:val="006C1A0E"/>
    <w:rsid w:val="006C378D"/>
    <w:rsid w:val="006C697B"/>
    <w:rsid w:val="006D298E"/>
    <w:rsid w:val="006F4FF5"/>
    <w:rsid w:val="00725024"/>
    <w:rsid w:val="007304F5"/>
    <w:rsid w:val="00734CFA"/>
    <w:rsid w:val="00736293"/>
    <w:rsid w:val="00745144"/>
    <w:rsid w:val="00745E0D"/>
    <w:rsid w:val="00747D21"/>
    <w:rsid w:val="007640E0"/>
    <w:rsid w:val="00770A0F"/>
    <w:rsid w:val="007A6F2C"/>
    <w:rsid w:val="007B2776"/>
    <w:rsid w:val="007C259A"/>
    <w:rsid w:val="007C608A"/>
    <w:rsid w:val="00823F94"/>
    <w:rsid w:val="00842A7C"/>
    <w:rsid w:val="008571EA"/>
    <w:rsid w:val="00863BA5"/>
    <w:rsid w:val="00867D91"/>
    <w:rsid w:val="0087707F"/>
    <w:rsid w:val="00895946"/>
    <w:rsid w:val="008B42DA"/>
    <w:rsid w:val="008C735B"/>
    <w:rsid w:val="008E4292"/>
    <w:rsid w:val="008F054B"/>
    <w:rsid w:val="00901035"/>
    <w:rsid w:val="00916B31"/>
    <w:rsid w:val="009207DB"/>
    <w:rsid w:val="00927386"/>
    <w:rsid w:val="009442E2"/>
    <w:rsid w:val="009839BD"/>
    <w:rsid w:val="009B593E"/>
    <w:rsid w:val="009E42D4"/>
    <w:rsid w:val="00A14311"/>
    <w:rsid w:val="00A307CB"/>
    <w:rsid w:val="00AB0B99"/>
    <w:rsid w:val="00AB75A7"/>
    <w:rsid w:val="00AD3F45"/>
    <w:rsid w:val="00AE4007"/>
    <w:rsid w:val="00AF24DA"/>
    <w:rsid w:val="00AF37F9"/>
    <w:rsid w:val="00AF54F4"/>
    <w:rsid w:val="00AF5963"/>
    <w:rsid w:val="00B3333D"/>
    <w:rsid w:val="00B33881"/>
    <w:rsid w:val="00B57E32"/>
    <w:rsid w:val="00B858B1"/>
    <w:rsid w:val="00B9259A"/>
    <w:rsid w:val="00BC16F1"/>
    <w:rsid w:val="00BC515B"/>
    <w:rsid w:val="00BE0D5B"/>
    <w:rsid w:val="00C479CA"/>
    <w:rsid w:val="00C608CB"/>
    <w:rsid w:val="00C9031B"/>
    <w:rsid w:val="00CF31B8"/>
    <w:rsid w:val="00CF3341"/>
    <w:rsid w:val="00D03BE8"/>
    <w:rsid w:val="00D23410"/>
    <w:rsid w:val="00D57185"/>
    <w:rsid w:val="00D6227E"/>
    <w:rsid w:val="00D73888"/>
    <w:rsid w:val="00DC0163"/>
    <w:rsid w:val="00DD71AC"/>
    <w:rsid w:val="00DF0FCC"/>
    <w:rsid w:val="00DF4920"/>
    <w:rsid w:val="00E05964"/>
    <w:rsid w:val="00E1180D"/>
    <w:rsid w:val="00E174FC"/>
    <w:rsid w:val="00E57745"/>
    <w:rsid w:val="00E66D05"/>
    <w:rsid w:val="00E7079B"/>
    <w:rsid w:val="00EA2F12"/>
    <w:rsid w:val="00EC49CF"/>
    <w:rsid w:val="00EE7754"/>
    <w:rsid w:val="00EF6F29"/>
    <w:rsid w:val="00F15F34"/>
    <w:rsid w:val="00F21FCE"/>
    <w:rsid w:val="00F660DB"/>
    <w:rsid w:val="00F73226"/>
    <w:rsid w:val="00F75408"/>
    <w:rsid w:val="00F765FB"/>
    <w:rsid w:val="00F77AE2"/>
    <w:rsid w:val="00FB3F76"/>
    <w:rsid w:val="00FB422E"/>
    <w:rsid w:val="00FD28CE"/>
    <w:rsid w:val="00FD667C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536D"/>
    <w:pPr>
      <w:jc w:val="both"/>
    </w:pPr>
    <w:rPr>
      <w:b/>
      <w:bCs/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DEA7-9A17-4BA5-8D8F-D5EA9DB7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malgorzatag</cp:lastModifiedBy>
  <cp:revision>37</cp:revision>
  <cp:lastPrinted>2024-03-06T11:23:00Z</cp:lastPrinted>
  <dcterms:created xsi:type="dcterms:W3CDTF">2023-01-19T08:16:00Z</dcterms:created>
  <dcterms:modified xsi:type="dcterms:W3CDTF">2024-07-09T13:21:00Z</dcterms:modified>
</cp:coreProperties>
</file>